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78" w:rsidRDefault="00057678" w:rsidP="00057678">
      <w:pPr>
        <w:pStyle w:val="3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noProof/>
          <w:sz w:val="24"/>
          <w:szCs w:val="24"/>
        </w:rPr>
        <w:drawing>
          <wp:inline distT="0" distB="0" distL="0" distR="0">
            <wp:extent cx="552450" cy="723900"/>
            <wp:effectExtent l="1905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78" w:rsidRDefault="00057678" w:rsidP="00057678">
      <w:pPr>
        <w:pStyle w:val="3"/>
        <w:rPr>
          <w:rFonts w:eastAsiaTheme="minorEastAsia"/>
          <w:b w:val="0"/>
          <w:sz w:val="24"/>
          <w:szCs w:val="24"/>
        </w:rPr>
      </w:pPr>
    </w:p>
    <w:p w:rsidR="00057678" w:rsidRDefault="00057678" w:rsidP="00057678">
      <w:pPr>
        <w:pStyle w:val="3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РОССИЙСКАЯ ФЕДЕРАЦИЯ              </w:t>
      </w:r>
    </w:p>
    <w:p w:rsidR="00057678" w:rsidRDefault="00057678" w:rsidP="00057678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057678" w:rsidRDefault="00057678" w:rsidP="00057678">
      <w:pPr>
        <w:jc w:val="center"/>
        <w:rPr>
          <w:sz w:val="24"/>
        </w:rPr>
      </w:pPr>
    </w:p>
    <w:p w:rsidR="00057678" w:rsidRDefault="00057678" w:rsidP="00057678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ЧУНСКОГО РАЙОНА</w:t>
      </w:r>
    </w:p>
    <w:p w:rsidR="00057678" w:rsidRDefault="00AF0A10" w:rsidP="0005767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057678" w:rsidRDefault="00057678" w:rsidP="00057678">
      <w:pPr>
        <w:jc w:val="both"/>
        <w:rPr>
          <w:sz w:val="24"/>
          <w:szCs w:val="24"/>
        </w:rPr>
      </w:pPr>
    </w:p>
    <w:p w:rsidR="00057678" w:rsidRDefault="00280682" w:rsidP="00057678">
      <w:pPr>
        <w:jc w:val="both"/>
        <w:rPr>
          <w:sz w:val="24"/>
          <w:szCs w:val="24"/>
        </w:rPr>
      </w:pPr>
      <w:r>
        <w:rPr>
          <w:sz w:val="24"/>
          <w:szCs w:val="24"/>
        </w:rPr>
        <w:t>23.12.2014</w:t>
      </w:r>
      <w:r w:rsidR="00057678">
        <w:rPr>
          <w:sz w:val="24"/>
          <w:szCs w:val="24"/>
        </w:rPr>
        <w:t xml:space="preserve">                                            р.п. Чунский         </w:t>
      </w:r>
      <w:r>
        <w:rPr>
          <w:sz w:val="24"/>
          <w:szCs w:val="24"/>
        </w:rPr>
        <w:t xml:space="preserve">                      № 131</w:t>
      </w:r>
    </w:p>
    <w:p w:rsidR="0025673E" w:rsidRDefault="0025673E"/>
    <w:p w:rsidR="00057678" w:rsidRDefault="00057678"/>
    <w:p w:rsidR="00057678" w:rsidRDefault="00057678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дополнений в реестр субъектов </w:t>
      </w:r>
    </w:p>
    <w:p w:rsidR="00057678" w:rsidRDefault="00057678">
      <w:pPr>
        <w:rPr>
          <w:sz w:val="24"/>
          <w:szCs w:val="24"/>
        </w:rPr>
      </w:pPr>
      <w:r>
        <w:rPr>
          <w:sz w:val="24"/>
          <w:szCs w:val="24"/>
        </w:rPr>
        <w:t xml:space="preserve">малого и среднего предпринимательства- </w:t>
      </w:r>
    </w:p>
    <w:p w:rsidR="00057678" w:rsidRDefault="00057678">
      <w:pPr>
        <w:rPr>
          <w:sz w:val="24"/>
          <w:szCs w:val="24"/>
        </w:rPr>
      </w:pPr>
      <w:r>
        <w:rPr>
          <w:sz w:val="24"/>
          <w:szCs w:val="24"/>
        </w:rPr>
        <w:t>получателей поддержки</w:t>
      </w:r>
    </w:p>
    <w:p w:rsidR="00057678" w:rsidRDefault="00057678">
      <w:pPr>
        <w:rPr>
          <w:sz w:val="24"/>
          <w:szCs w:val="24"/>
        </w:rPr>
      </w:pPr>
    </w:p>
    <w:p w:rsidR="00057678" w:rsidRDefault="00057678">
      <w:pPr>
        <w:rPr>
          <w:sz w:val="24"/>
          <w:szCs w:val="24"/>
        </w:rPr>
      </w:pPr>
    </w:p>
    <w:p w:rsidR="00057678" w:rsidRDefault="00057678" w:rsidP="0005767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 Федеральным законом «О развитии малого и среднего предпринимательства в Российской Федерации» от 24.07.20</w:t>
      </w:r>
      <w:r w:rsidR="001B2142">
        <w:rPr>
          <w:sz w:val="24"/>
          <w:szCs w:val="24"/>
        </w:rPr>
        <w:t>0</w:t>
      </w:r>
      <w:r>
        <w:rPr>
          <w:sz w:val="24"/>
          <w:szCs w:val="24"/>
        </w:rPr>
        <w:t>7 года № 209-ФЗ (в редакции от</w:t>
      </w:r>
      <w:r w:rsidR="00972AA2">
        <w:rPr>
          <w:sz w:val="24"/>
          <w:szCs w:val="24"/>
        </w:rPr>
        <w:t>28.12.2013</w:t>
      </w:r>
      <w:r>
        <w:rPr>
          <w:sz w:val="24"/>
          <w:szCs w:val="24"/>
        </w:rPr>
        <w:t xml:space="preserve"> года</w:t>
      </w:r>
      <w:r w:rsidR="001B2142">
        <w:rPr>
          <w:sz w:val="24"/>
          <w:szCs w:val="24"/>
        </w:rPr>
        <w:t>), постановлением Правительства Российской Федерации «Об утверждении Положения о ведении реестров субъектов малого и среднего предпринимательства- получателей поддержки и о требованиях к технологическим, программным, лингвистическим, правовым и организационным средствам  обеспечения пользования указанными реестрами»</w:t>
      </w:r>
      <w:r w:rsidR="00BB4B78">
        <w:rPr>
          <w:sz w:val="24"/>
          <w:szCs w:val="24"/>
        </w:rPr>
        <w:t xml:space="preserve"> от 06.05</w:t>
      </w:r>
      <w:r w:rsidR="001B2142">
        <w:rPr>
          <w:sz w:val="24"/>
          <w:szCs w:val="24"/>
        </w:rPr>
        <w:t>.2008 года № 358, статьями 38,50 Устава</w:t>
      </w:r>
      <w:proofErr w:type="gramEnd"/>
      <w:r w:rsidR="001B2142">
        <w:rPr>
          <w:sz w:val="24"/>
          <w:szCs w:val="24"/>
        </w:rPr>
        <w:t xml:space="preserve"> Чунского районного муниципального образования, в соответствии с постановлением администрации Чунского района «Об утверждении административного регламента «Формирование и ведение реестра субъектов малого и среднего предпринимательства в Чунском </w:t>
      </w:r>
      <w:proofErr w:type="gramStart"/>
      <w:r w:rsidR="001B2142">
        <w:rPr>
          <w:sz w:val="24"/>
          <w:szCs w:val="24"/>
        </w:rPr>
        <w:t>районе-получателей</w:t>
      </w:r>
      <w:proofErr w:type="gramEnd"/>
      <w:r w:rsidR="001B2142">
        <w:rPr>
          <w:sz w:val="24"/>
          <w:szCs w:val="24"/>
        </w:rPr>
        <w:t xml:space="preserve"> поддержки» от 29.03.2013 года № 32</w:t>
      </w:r>
    </w:p>
    <w:p w:rsidR="00332C63" w:rsidRDefault="00332C63" w:rsidP="00332C63">
      <w:pPr>
        <w:tabs>
          <w:tab w:val="left" w:pos="0"/>
        </w:tabs>
        <w:jc w:val="both"/>
        <w:rPr>
          <w:sz w:val="24"/>
          <w:szCs w:val="24"/>
        </w:rPr>
      </w:pPr>
    </w:p>
    <w:p w:rsidR="001B2142" w:rsidRPr="00332C63" w:rsidRDefault="00332C63" w:rsidP="00332C63">
      <w:pPr>
        <w:tabs>
          <w:tab w:val="left" w:pos="0"/>
        </w:tabs>
        <w:jc w:val="both"/>
        <w:rPr>
          <w:sz w:val="24"/>
          <w:szCs w:val="24"/>
        </w:rPr>
      </w:pPr>
      <w:r w:rsidRPr="00332C63">
        <w:rPr>
          <w:sz w:val="24"/>
          <w:szCs w:val="24"/>
        </w:rPr>
        <w:t>1.</w:t>
      </w:r>
      <w:r w:rsidR="001B2142" w:rsidRPr="00332C63">
        <w:rPr>
          <w:sz w:val="24"/>
          <w:szCs w:val="24"/>
        </w:rPr>
        <w:t>Включить в реестр субъектов малого и среднего предпринимательства</w:t>
      </w:r>
      <w:r w:rsidR="00B441AF" w:rsidRPr="00332C63">
        <w:rPr>
          <w:sz w:val="24"/>
          <w:szCs w:val="24"/>
        </w:rPr>
        <w:t xml:space="preserve"> Чунского района </w:t>
      </w:r>
      <w:r w:rsidR="001B2142" w:rsidRPr="00332C63">
        <w:rPr>
          <w:sz w:val="24"/>
          <w:szCs w:val="24"/>
        </w:rPr>
        <w:t>- получателей поддержки</w:t>
      </w:r>
      <w:r w:rsidR="00B441AF" w:rsidRPr="00332C63">
        <w:rPr>
          <w:sz w:val="24"/>
          <w:szCs w:val="24"/>
        </w:rPr>
        <w:t>, индивидуальных предпринимателей, получивших субсидии  на поддержку начинающих- гранты начинающим субъектам малого и среднего предпринимательства на создание собственного бизнеса</w:t>
      </w:r>
      <w:r>
        <w:rPr>
          <w:sz w:val="24"/>
          <w:szCs w:val="24"/>
        </w:rPr>
        <w:t xml:space="preserve"> в 2014 году</w:t>
      </w:r>
      <w:proofErr w:type="gramStart"/>
      <w:r>
        <w:rPr>
          <w:sz w:val="24"/>
          <w:szCs w:val="24"/>
        </w:rPr>
        <w:t xml:space="preserve"> </w:t>
      </w:r>
      <w:bookmarkStart w:id="0" w:name="_GoBack"/>
      <w:bookmarkEnd w:id="0"/>
      <w:r w:rsidR="00B441AF" w:rsidRPr="00332C63">
        <w:rPr>
          <w:sz w:val="24"/>
          <w:szCs w:val="24"/>
        </w:rPr>
        <w:t>:</w:t>
      </w:r>
      <w:proofErr w:type="gramEnd"/>
    </w:p>
    <w:p w:rsidR="001466F8" w:rsidRDefault="00B441AF" w:rsidP="00332C63">
      <w:pPr>
        <w:pStyle w:val="a5"/>
        <w:ind w:left="0" w:hanging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2C63">
        <w:rPr>
          <w:sz w:val="24"/>
          <w:szCs w:val="24"/>
        </w:rPr>
        <w:t>Бакулину Татьяну Васильевну</w:t>
      </w:r>
    </w:p>
    <w:p w:rsidR="00332C63" w:rsidRDefault="00332C63" w:rsidP="00332C63">
      <w:pPr>
        <w:pStyle w:val="a5"/>
        <w:ind w:left="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Брагину Марину Витальевну</w:t>
      </w:r>
    </w:p>
    <w:p w:rsidR="00332C63" w:rsidRDefault="00332C63" w:rsidP="00332C63">
      <w:pPr>
        <w:pStyle w:val="a5"/>
        <w:ind w:left="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Гурского Сергея Ивановича</w:t>
      </w:r>
    </w:p>
    <w:p w:rsidR="00332C63" w:rsidRDefault="00332C63" w:rsidP="00332C63">
      <w:pPr>
        <w:pStyle w:val="a5"/>
        <w:ind w:left="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Пастухова Павла Андреевича</w:t>
      </w:r>
    </w:p>
    <w:p w:rsidR="001466F8" w:rsidRPr="00332C63" w:rsidRDefault="00332C63" w:rsidP="00332C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 w:rsidR="001466F8" w:rsidRPr="00332C63">
        <w:rPr>
          <w:sz w:val="24"/>
          <w:szCs w:val="24"/>
        </w:rPr>
        <w:t>Опу</w:t>
      </w:r>
      <w:r w:rsidR="00AF0A10" w:rsidRPr="00332C63">
        <w:rPr>
          <w:sz w:val="24"/>
          <w:szCs w:val="24"/>
        </w:rPr>
        <w:t>бликовать настоящее постановление</w:t>
      </w:r>
      <w:r w:rsidR="001466F8" w:rsidRPr="00332C63">
        <w:rPr>
          <w:sz w:val="24"/>
          <w:szCs w:val="24"/>
        </w:rPr>
        <w:t xml:space="preserve"> в средствах массовой информации и разместить на официальном сайте администрации Чунского района.</w:t>
      </w:r>
    </w:p>
    <w:p w:rsidR="001466F8" w:rsidRPr="00332C63" w:rsidRDefault="00332C63" w:rsidP="00332C63">
      <w:pPr>
        <w:ind w:left="131"/>
        <w:jc w:val="both"/>
        <w:rPr>
          <w:sz w:val="24"/>
          <w:szCs w:val="24"/>
        </w:rPr>
      </w:pPr>
      <w:r w:rsidRPr="00332C63">
        <w:rPr>
          <w:sz w:val="24"/>
          <w:szCs w:val="24"/>
        </w:rPr>
        <w:t xml:space="preserve">3. </w:t>
      </w:r>
      <w:proofErr w:type="gramStart"/>
      <w:r w:rsidR="001466F8" w:rsidRPr="00332C63">
        <w:rPr>
          <w:sz w:val="24"/>
          <w:szCs w:val="24"/>
        </w:rPr>
        <w:t>Контроль за</w:t>
      </w:r>
      <w:proofErr w:type="gramEnd"/>
      <w:r w:rsidR="001466F8" w:rsidRPr="00332C63">
        <w:rPr>
          <w:sz w:val="24"/>
          <w:szCs w:val="24"/>
        </w:rPr>
        <w:t xml:space="preserve"> исп</w:t>
      </w:r>
      <w:r w:rsidR="00AF0A10" w:rsidRPr="00332C63">
        <w:rPr>
          <w:sz w:val="24"/>
          <w:szCs w:val="24"/>
        </w:rPr>
        <w:t>олнением настоящего постановления</w:t>
      </w:r>
      <w:r w:rsidR="00E65BA8" w:rsidRPr="00332C63">
        <w:rPr>
          <w:sz w:val="24"/>
          <w:szCs w:val="24"/>
        </w:rPr>
        <w:t>оставляю за собой.</w:t>
      </w:r>
    </w:p>
    <w:p w:rsidR="001466F8" w:rsidRDefault="001466F8" w:rsidP="001466F8">
      <w:pPr>
        <w:jc w:val="both"/>
        <w:rPr>
          <w:sz w:val="24"/>
          <w:szCs w:val="24"/>
        </w:rPr>
      </w:pPr>
    </w:p>
    <w:p w:rsidR="001466F8" w:rsidRDefault="001466F8" w:rsidP="001466F8">
      <w:pPr>
        <w:jc w:val="both"/>
        <w:rPr>
          <w:sz w:val="24"/>
          <w:szCs w:val="24"/>
        </w:rPr>
      </w:pPr>
    </w:p>
    <w:p w:rsidR="0082148D" w:rsidRDefault="0082148D" w:rsidP="001466F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1466F8" w:rsidRPr="001466F8" w:rsidRDefault="0082148D" w:rsidP="00146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администрации Чунского района                                                                 </w:t>
      </w:r>
      <w:proofErr w:type="spellStart"/>
      <w:r>
        <w:rPr>
          <w:sz w:val="24"/>
          <w:szCs w:val="24"/>
        </w:rPr>
        <w:t>А.В.Емелин</w:t>
      </w:r>
      <w:proofErr w:type="spellEnd"/>
    </w:p>
    <w:sectPr w:rsidR="001466F8" w:rsidRPr="001466F8" w:rsidSect="00FD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20BE6"/>
    <w:multiLevelType w:val="hybridMultilevel"/>
    <w:tmpl w:val="934678F2"/>
    <w:lvl w:ilvl="0" w:tplc="05A6FED4">
      <w:start w:val="3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>
    <w:nsid w:val="6E18564F"/>
    <w:multiLevelType w:val="hybridMultilevel"/>
    <w:tmpl w:val="CF5A5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678"/>
    <w:rsid w:val="00057678"/>
    <w:rsid w:val="001466F8"/>
    <w:rsid w:val="001B2142"/>
    <w:rsid w:val="0025673E"/>
    <w:rsid w:val="00280682"/>
    <w:rsid w:val="00332C63"/>
    <w:rsid w:val="007A3477"/>
    <w:rsid w:val="0082148D"/>
    <w:rsid w:val="00972AA2"/>
    <w:rsid w:val="00AF0A10"/>
    <w:rsid w:val="00B441AF"/>
    <w:rsid w:val="00BB4B78"/>
    <w:rsid w:val="00E65BA8"/>
    <w:rsid w:val="00FD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5767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76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2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5767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76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2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2014-12-24T00:54:00Z</cp:lastPrinted>
  <dcterms:created xsi:type="dcterms:W3CDTF">2016-04-21T06:40:00Z</dcterms:created>
  <dcterms:modified xsi:type="dcterms:W3CDTF">2016-04-21T06:40:00Z</dcterms:modified>
</cp:coreProperties>
</file>